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B68097" w14:textId="77777777" w:rsidR="009A69CF" w:rsidRDefault="009A69CF" w:rsidP="009A69CF">
      <w:proofErr w:type="gramStart"/>
      <w:r>
        <w:t>monitor</w:t>
      </w:r>
      <w:proofErr w:type="gramEnd"/>
      <w:r>
        <w:t xml:space="preserve"> LCD </w:t>
      </w:r>
      <w:proofErr w:type="spellStart"/>
      <w:r>
        <w:t>color</w:t>
      </w:r>
      <w:proofErr w:type="spellEnd"/>
      <w:r>
        <w:t xml:space="preserve">, ultra </w:t>
      </w:r>
      <w:proofErr w:type="spellStart"/>
      <w:r>
        <w:t>slim</w:t>
      </w:r>
      <w:proofErr w:type="spellEnd"/>
      <w:r>
        <w:t xml:space="preserve"> 7” (17,5 cm)</w:t>
      </w:r>
    </w:p>
    <w:p w14:paraId="61700B2D" w14:textId="77777777" w:rsidR="009A69CF" w:rsidRDefault="009A69CF" w:rsidP="009A69CF">
      <w:proofErr w:type="spellStart"/>
      <w:r>
        <w:t>utilizare</w:t>
      </w:r>
      <w:proofErr w:type="spellEnd"/>
      <w:r>
        <w:t xml:space="preserve"> </w:t>
      </w:r>
      <w:proofErr w:type="spellStart"/>
      <w:r>
        <w:t>confortabilă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receptor</w:t>
      </w:r>
    </w:p>
    <w:p w14:paraId="2269B3E3" w14:textId="77777777" w:rsidR="009A69CF" w:rsidRDefault="009A69CF" w:rsidP="009A69CF">
      <w:proofErr w:type="spellStart"/>
      <w:r>
        <w:t>unitatea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montată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>,</w:t>
      </w:r>
    </w:p>
    <w:p w14:paraId="4C26CC94" w14:textId="77777777" w:rsidR="009A69CF" w:rsidRDefault="009A69CF" w:rsidP="009A69CF">
      <w:proofErr w:type="spellStart"/>
      <w:r>
        <w:t>cu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ploii</w:t>
      </w:r>
      <w:proofErr w:type="spellEnd"/>
    </w:p>
    <w:p w14:paraId="07831DB0" w14:textId="77777777" w:rsidR="009A69CF" w:rsidRDefault="009A69CF" w:rsidP="009A69CF">
      <w:proofErr w:type="spellStart"/>
      <w:r>
        <w:t>buton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 LED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lumină</w:t>
      </w:r>
      <w:proofErr w:type="spellEnd"/>
      <w:r>
        <w:t xml:space="preserve"> </w:t>
      </w:r>
      <w:proofErr w:type="spellStart"/>
      <w:r>
        <w:t>albastră</w:t>
      </w:r>
      <w:proofErr w:type="spellEnd"/>
    </w:p>
    <w:p w14:paraId="4C16AD32" w14:textId="77777777" w:rsidR="009A69CF" w:rsidRDefault="009A69CF" w:rsidP="009A69CF">
      <w:proofErr w:type="spellStart"/>
      <w:r>
        <w:t>funcţie</w:t>
      </w:r>
      <w:proofErr w:type="spellEnd"/>
      <w:r>
        <w:t xml:space="preserve"> </w:t>
      </w:r>
      <w:proofErr w:type="spellStart"/>
      <w:r>
        <w:t>nocturnă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camera video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infraroşu</w:t>
      </w:r>
      <w:proofErr w:type="spellEnd"/>
      <w:r>
        <w:t xml:space="preserve"> </w:t>
      </w:r>
      <w:proofErr w:type="spellStart"/>
      <w:r>
        <w:t>ascuns</w:t>
      </w:r>
      <w:proofErr w:type="spellEnd"/>
    </w:p>
    <w:p w14:paraId="1CFF4337" w14:textId="77777777" w:rsidR="009A69CF" w:rsidRDefault="009A69CF" w:rsidP="009A69CF">
      <w:proofErr w:type="spellStart"/>
      <w:r>
        <w:t>selectare</w:t>
      </w:r>
      <w:proofErr w:type="spellEnd"/>
      <w:r>
        <w:t xml:space="preserve"> </w:t>
      </w:r>
      <w:proofErr w:type="spellStart"/>
      <w:r>
        <w:t>melodie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sonerie</w:t>
      </w:r>
      <w:proofErr w:type="spellEnd"/>
      <w:r>
        <w:t xml:space="preserve"> (16 </w:t>
      </w:r>
      <w:proofErr w:type="spellStart"/>
      <w:r>
        <w:t>feluri</w:t>
      </w:r>
      <w:proofErr w:type="spellEnd"/>
      <w:r>
        <w:t>)</w:t>
      </w:r>
    </w:p>
    <w:p w14:paraId="07C2459D" w14:textId="77777777" w:rsidR="009A69CF" w:rsidRDefault="009A69CF" w:rsidP="009A69CF">
      <w:proofErr w:type="spellStart"/>
      <w:r>
        <w:t>funcție</w:t>
      </w:r>
      <w:proofErr w:type="spellEnd"/>
      <w:r>
        <w:t xml:space="preserve"> </w:t>
      </w:r>
      <w:proofErr w:type="spellStart"/>
      <w:r>
        <w:t>vizor</w:t>
      </w:r>
      <w:proofErr w:type="spellEnd"/>
    </w:p>
    <w:p w14:paraId="42F54717" w14:textId="77777777" w:rsidR="009A69CF" w:rsidRDefault="009A69CF" w:rsidP="009A69CF">
      <w:proofErr w:type="spellStart"/>
      <w:r>
        <w:t>deschidere</w:t>
      </w:r>
      <w:proofErr w:type="spellEnd"/>
      <w:r>
        <w:t xml:space="preserve"> </w:t>
      </w:r>
      <w:proofErr w:type="spellStart"/>
      <w:r>
        <w:t>yală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se </w:t>
      </w:r>
      <w:proofErr w:type="spellStart"/>
      <w:r>
        <w:t>utilizează</w:t>
      </w:r>
      <w:proofErr w:type="spellEnd"/>
      <w:r>
        <w:t xml:space="preserve"> </w:t>
      </w:r>
      <w:proofErr w:type="spellStart"/>
      <w:r>
        <w:t>yală</w:t>
      </w:r>
      <w:proofErr w:type="spellEnd"/>
      <w:r>
        <w:t xml:space="preserve"> </w:t>
      </w:r>
      <w:proofErr w:type="spellStart"/>
      <w:r>
        <w:t>elecrică</w:t>
      </w:r>
      <w:proofErr w:type="spellEnd"/>
    </w:p>
    <w:p w14:paraId="56B519E4" w14:textId="77777777" w:rsidR="009A69CF" w:rsidRDefault="009A69CF" w:rsidP="009A69CF">
      <w:proofErr w:type="spellStart"/>
      <w:r>
        <w:t>externă</w:t>
      </w:r>
      <w:proofErr w:type="spellEnd"/>
      <w:r>
        <w:t xml:space="preserve"> (</w:t>
      </w:r>
      <w:proofErr w:type="spellStart"/>
      <w:r>
        <w:t>opțional</w:t>
      </w:r>
      <w:proofErr w:type="spellEnd"/>
      <w:r>
        <w:t>)</w:t>
      </w:r>
    </w:p>
    <w:p w14:paraId="7CAF262D" w14:textId="77777777" w:rsidR="009A69CF" w:rsidRDefault="009A69CF" w:rsidP="009A69CF">
      <w:proofErr w:type="spellStart"/>
      <w:r>
        <w:t>reglare</w:t>
      </w:r>
      <w:proofErr w:type="spellEnd"/>
      <w:r>
        <w:t xml:space="preserve"> </w:t>
      </w:r>
      <w:proofErr w:type="spellStart"/>
      <w:r>
        <w:t>sensibilitate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volum</w:t>
      </w:r>
      <w:proofErr w:type="spellEnd"/>
      <w:r>
        <w:t xml:space="preserve"> </w:t>
      </w:r>
      <w:proofErr w:type="spellStart"/>
      <w:r>
        <w:t>convorbire</w:t>
      </w:r>
      <w:proofErr w:type="spellEnd"/>
    </w:p>
    <w:p w14:paraId="66589132" w14:textId="77777777" w:rsidR="009A69CF" w:rsidRDefault="009A69CF" w:rsidP="009A69CF">
      <w:proofErr w:type="spellStart"/>
      <w:r>
        <w:t>luminozitate</w:t>
      </w:r>
      <w:proofErr w:type="spellEnd"/>
      <w:r>
        <w:t xml:space="preserve"> monitor, </w:t>
      </w:r>
      <w:proofErr w:type="spellStart"/>
      <w:r>
        <w:t>claritate</w:t>
      </w:r>
      <w:proofErr w:type="spellEnd"/>
      <w:r>
        <w:t xml:space="preserve"> </w:t>
      </w:r>
      <w:proofErr w:type="spellStart"/>
      <w:r>
        <w:t>imagine</w:t>
      </w:r>
      <w:proofErr w:type="spellEnd"/>
      <w:r>
        <w:t xml:space="preserve"> </w:t>
      </w:r>
      <w:proofErr w:type="spellStart"/>
      <w:r>
        <w:t>ajustabilă</w:t>
      </w:r>
      <w:proofErr w:type="spellEnd"/>
      <w:r>
        <w:t>,</w:t>
      </w:r>
    </w:p>
    <w:p w14:paraId="6EC706F3" w14:textId="77777777" w:rsidR="009A69CF" w:rsidRDefault="009A69CF" w:rsidP="009A69CF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646285AC" w14:textId="77777777" w:rsidR="009A69CF" w:rsidRDefault="009A69CF" w:rsidP="009A69CF">
      <w:proofErr w:type="spellStart"/>
      <w:r>
        <w:t>conexiune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4 </w:t>
      </w:r>
      <w:proofErr w:type="spellStart"/>
      <w:r>
        <w:t>fire</w:t>
      </w:r>
      <w:proofErr w:type="spellEnd"/>
      <w:r>
        <w:t xml:space="preserve"> (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unităţile</w:t>
      </w:r>
      <w:proofErr w:type="spellEnd"/>
      <w:r>
        <w:t xml:space="preserve"> </w:t>
      </w:r>
      <w:proofErr w:type="spellStart"/>
      <w:r>
        <w:t>exterioare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interioare</w:t>
      </w:r>
      <w:proofErr w:type="spellEnd"/>
      <w:r>
        <w:t>)</w:t>
      </w:r>
    </w:p>
    <w:p w14:paraId="32AEF8D1" w14:textId="77777777" w:rsidR="009A69CF" w:rsidRDefault="009A69CF" w:rsidP="009A69CF">
      <w:proofErr w:type="spellStart"/>
      <w:r>
        <w:t>accesorii</w:t>
      </w:r>
      <w:proofErr w:type="spellEnd"/>
      <w:r>
        <w:t xml:space="preserve">: </w:t>
      </w:r>
      <w:proofErr w:type="spellStart"/>
      <w:r>
        <w:t>cadru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ploii</w:t>
      </w:r>
      <w:proofErr w:type="spellEnd"/>
      <w:r>
        <w:t>,</w:t>
      </w:r>
    </w:p>
    <w:p w14:paraId="7D8C41E3" w14:textId="77777777" w:rsidR="009A69CF" w:rsidRDefault="009A69CF" w:rsidP="009A69CF">
      <w:proofErr w:type="spellStart"/>
      <w:r>
        <w:t>cablu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(cca. 9 m), </w:t>
      </w:r>
      <w:proofErr w:type="spellStart"/>
      <w:r>
        <w:t>cadru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08C8AB1D" w14:textId="77777777" w:rsidR="009A69CF" w:rsidRDefault="009A69CF" w:rsidP="009A69CF">
      <w:proofErr w:type="spellStart"/>
      <w:r>
        <w:t>metalic</w:t>
      </w:r>
      <w:proofErr w:type="spellEnd"/>
      <w:r>
        <w:t xml:space="preserve">,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, </w:t>
      </w:r>
      <w:proofErr w:type="spellStart"/>
      <w:r>
        <w:t>șuruburi</w:t>
      </w:r>
      <w:proofErr w:type="spellEnd"/>
    </w:p>
    <w:p w14:paraId="15591E93" w14:textId="77777777" w:rsidR="009A69CF" w:rsidRDefault="009A69CF" w:rsidP="009A69CF">
      <w:proofErr w:type="spellStart"/>
      <w:r>
        <w:t>alimentarea</w:t>
      </w:r>
      <w:proofErr w:type="spellEnd"/>
      <w:r>
        <w:t xml:space="preserve"> </w:t>
      </w:r>
      <w:proofErr w:type="spellStart"/>
      <w:r>
        <w:t>unităţii</w:t>
      </w:r>
      <w:proofErr w:type="spellEnd"/>
      <w:r>
        <w:t xml:space="preserve"> </w:t>
      </w:r>
      <w:proofErr w:type="spellStart"/>
      <w:r>
        <w:t>exterioare</w:t>
      </w:r>
      <w:proofErr w:type="spellEnd"/>
      <w:r>
        <w:t>/</w:t>
      </w:r>
      <w:proofErr w:type="spellStart"/>
      <w:r>
        <w:t>interioare</w:t>
      </w:r>
      <w:proofErr w:type="spellEnd"/>
      <w:r>
        <w:t>:</w:t>
      </w:r>
    </w:p>
    <w:p w14:paraId="16F6B93C" w14:textId="77777777" w:rsidR="009A69CF" w:rsidRDefault="009A69CF" w:rsidP="009A69CF">
      <w:proofErr w:type="gramStart"/>
      <w:r>
        <w:t>din</w:t>
      </w:r>
      <w:proofErr w:type="gramEnd"/>
      <w:r>
        <w:t xml:space="preserve"> monitor/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(12 V /1 A)</w:t>
      </w:r>
    </w:p>
    <w:p w14:paraId="122CDF62" w14:textId="77777777" w:rsidR="009A69CF" w:rsidRDefault="009A69CF" w:rsidP="009A69CF">
      <w:proofErr w:type="spellStart"/>
      <w:r>
        <w:t>dimensiune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>/</w:t>
      </w:r>
      <w:proofErr w:type="spellStart"/>
      <w:r>
        <w:t>interioară</w:t>
      </w:r>
      <w:proofErr w:type="spellEnd"/>
      <w:r>
        <w:t>:</w:t>
      </w:r>
    </w:p>
    <w:p w14:paraId="37634C3E" w14:textId="5E8268FF" w:rsidR="00481B83" w:rsidRPr="00C34403" w:rsidRDefault="009A69CF" w:rsidP="009A69CF">
      <w:r>
        <w:t>40 x 119 x 30 mm / 182 x 134 x 19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69CF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2023-01-13T08:13:00Z</dcterms:created>
  <dcterms:modified xsi:type="dcterms:W3CDTF">2023-01-13T08:13:00Z</dcterms:modified>
</cp:coreProperties>
</file>